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2E" w:rsidRPr="00861334" w:rsidRDefault="000D7B65" w:rsidP="008613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7B65">
        <w:rPr>
          <w:rFonts w:ascii="Arial" w:hAnsi="Arial" w:cs="Arial"/>
          <w:b/>
          <w:sz w:val="24"/>
          <w:szCs w:val="24"/>
        </w:rPr>
        <w:t>FLEXIBILIDADE EM PRATICANTES DA MUSCULAÇÃO E TREINAMENTO FUNCI</w:t>
      </w:r>
      <w:r w:rsidR="0041351A">
        <w:rPr>
          <w:rFonts w:ascii="Arial" w:hAnsi="Arial" w:cs="Arial"/>
          <w:b/>
          <w:sz w:val="24"/>
          <w:szCs w:val="24"/>
        </w:rPr>
        <w:t>ONAL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Default="000D7B65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D7B65">
        <w:rPr>
          <w:rFonts w:ascii="Arial" w:hAnsi="Arial" w:cs="Arial"/>
          <w:sz w:val="24"/>
          <w:szCs w:val="24"/>
        </w:rPr>
        <w:t>ALANNA ARAÚJO DO NASCIMENTO</w:t>
      </w:r>
    </w:p>
    <w:p w:rsidR="00662069" w:rsidRDefault="000D7B65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– UNIFIP</w:t>
      </w:r>
    </w:p>
    <w:bookmarkStart w:id="0" w:name="_GoBack"/>
    <w:p w:rsidR="00861334" w:rsidRDefault="00010707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"mailto:alannaaraujo1999@gmail.com" </w:instrText>
      </w:r>
      <w:r>
        <w:fldChar w:fldCharType="separate"/>
      </w:r>
      <w:r w:rsidR="008343E3" w:rsidRPr="005C046D">
        <w:rPr>
          <w:rStyle w:val="Hyperlink"/>
          <w:rFonts w:ascii="Arial" w:hAnsi="Arial" w:cs="Arial"/>
          <w:sz w:val="24"/>
          <w:szCs w:val="24"/>
        </w:rPr>
        <w:t>ALANNAARAUJO1999@GMAIL.COM</w:t>
      </w:r>
      <w:r>
        <w:rPr>
          <w:rStyle w:val="Hyperlink"/>
          <w:rFonts w:ascii="Arial" w:hAnsi="Arial" w:cs="Arial"/>
          <w:sz w:val="24"/>
          <w:szCs w:val="24"/>
        </w:rPr>
        <w:fldChar w:fldCharType="end"/>
      </w:r>
      <w:r w:rsidR="008343E3">
        <w:rPr>
          <w:rFonts w:ascii="Arial" w:hAnsi="Arial" w:cs="Arial"/>
          <w:sz w:val="24"/>
          <w:szCs w:val="24"/>
        </w:rPr>
        <w:t xml:space="preserve"> </w:t>
      </w:r>
    </w:p>
    <w:bookmarkEnd w:id="0"/>
    <w:p w:rsidR="00861334" w:rsidRDefault="000D7B65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ALANA SIMÕES BEZERRA</w:t>
      </w:r>
    </w:p>
    <w:p w:rsidR="00861334" w:rsidRDefault="000D7B65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- UNIFIP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Pr="00861334" w:rsidRDefault="00861334" w:rsidP="008613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1334">
        <w:rPr>
          <w:rFonts w:ascii="Arial" w:hAnsi="Arial" w:cs="Arial"/>
          <w:b/>
          <w:sz w:val="24"/>
          <w:szCs w:val="24"/>
        </w:rPr>
        <w:t>RESUMO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E489E" w:rsidRDefault="008E489E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489E">
        <w:rPr>
          <w:rFonts w:ascii="Arial" w:hAnsi="Arial" w:cs="Arial"/>
          <w:sz w:val="24"/>
          <w:szCs w:val="24"/>
        </w:rPr>
        <w:t>A flexibilidade é considerada por muitos autores como uma capacidade física mista, ou seja, capacidade física coordenativa, na qual exige grande participação do sistema nervoso central e capacidade física condicional, que se refere à capacidade de ser treinável. É de extrema importância para a vitalidade, bem como prevenções de lesão em qualquer atividade física realizada. A pesquisa objetiva</w:t>
      </w:r>
      <w:r>
        <w:rPr>
          <w:rFonts w:ascii="Arial" w:hAnsi="Arial" w:cs="Arial"/>
          <w:sz w:val="24"/>
          <w:szCs w:val="24"/>
        </w:rPr>
        <w:t xml:space="preserve"> </w:t>
      </w:r>
      <w:r w:rsidRPr="008E489E">
        <w:rPr>
          <w:rFonts w:ascii="Arial" w:hAnsi="Arial" w:cs="Arial"/>
          <w:sz w:val="24"/>
          <w:szCs w:val="24"/>
        </w:rPr>
        <w:t>Avaliar os níveis de flexibilidade dos praticantes de musculação e treinamento funcional em academia</w:t>
      </w:r>
      <w:r>
        <w:rPr>
          <w:rFonts w:ascii="Arial" w:hAnsi="Arial" w:cs="Arial"/>
          <w:sz w:val="24"/>
          <w:szCs w:val="24"/>
        </w:rPr>
        <w:t>s da cidade de Santa Luzia - PB</w:t>
      </w:r>
      <w:r w:rsidR="000D7B65">
        <w:rPr>
          <w:rFonts w:ascii="Arial" w:hAnsi="Arial" w:cs="Arial"/>
          <w:sz w:val="24"/>
          <w:szCs w:val="24"/>
        </w:rPr>
        <w:t>. Trata-se de</w:t>
      </w:r>
      <w:r w:rsidRPr="008E489E">
        <w:rPr>
          <w:rFonts w:ascii="Arial" w:hAnsi="Arial" w:cs="Arial"/>
          <w:sz w:val="24"/>
          <w:szCs w:val="24"/>
        </w:rPr>
        <w:t xml:space="preserve"> uma pesquisa de campo, de caráter exploratório, e de abordagem quantitativa. A população se compõe de praticantes de Muscul</w:t>
      </w:r>
      <w:r>
        <w:rPr>
          <w:rFonts w:ascii="Arial" w:hAnsi="Arial" w:cs="Arial"/>
          <w:sz w:val="24"/>
          <w:szCs w:val="24"/>
        </w:rPr>
        <w:t>ação e Treinamento Funcional</w:t>
      </w:r>
      <w:r w:rsidR="009F27DE">
        <w:rPr>
          <w:rFonts w:ascii="Arial" w:hAnsi="Arial" w:cs="Arial"/>
          <w:sz w:val="24"/>
          <w:szCs w:val="24"/>
        </w:rPr>
        <w:t xml:space="preserve"> da cidade de Santa Luzia - PB</w:t>
      </w:r>
      <w:r>
        <w:rPr>
          <w:rFonts w:ascii="Arial" w:hAnsi="Arial" w:cs="Arial"/>
          <w:sz w:val="24"/>
          <w:szCs w:val="24"/>
        </w:rPr>
        <w:t>, e como amostra</w:t>
      </w:r>
      <w:r w:rsidRPr="008E489E">
        <w:rPr>
          <w:rFonts w:ascii="Arial" w:hAnsi="Arial" w:cs="Arial"/>
          <w:sz w:val="24"/>
          <w:szCs w:val="24"/>
        </w:rPr>
        <w:t xml:space="preserve"> 60</w:t>
      </w:r>
      <w:r>
        <w:rPr>
          <w:rFonts w:ascii="Arial" w:hAnsi="Arial" w:cs="Arial"/>
          <w:sz w:val="24"/>
          <w:szCs w:val="24"/>
        </w:rPr>
        <w:t xml:space="preserve"> praticantes</w:t>
      </w:r>
      <w:r w:rsidRPr="008E489E">
        <w:rPr>
          <w:rFonts w:ascii="Arial" w:hAnsi="Arial" w:cs="Arial"/>
          <w:sz w:val="24"/>
          <w:szCs w:val="24"/>
        </w:rPr>
        <w:t xml:space="preserve">, sendo 30 </w:t>
      </w:r>
      <w:r w:rsidR="000D7B65">
        <w:rPr>
          <w:rFonts w:ascii="Arial" w:hAnsi="Arial" w:cs="Arial"/>
          <w:sz w:val="24"/>
          <w:szCs w:val="24"/>
        </w:rPr>
        <w:t xml:space="preserve">da </w:t>
      </w:r>
      <w:r w:rsidRPr="008E489E">
        <w:rPr>
          <w:rFonts w:ascii="Arial" w:hAnsi="Arial" w:cs="Arial"/>
          <w:sz w:val="24"/>
          <w:szCs w:val="24"/>
        </w:rPr>
        <w:t xml:space="preserve">musculação e 30 </w:t>
      </w:r>
      <w:r w:rsidR="000D7B65">
        <w:rPr>
          <w:rFonts w:ascii="Arial" w:hAnsi="Arial" w:cs="Arial"/>
          <w:sz w:val="24"/>
          <w:szCs w:val="24"/>
        </w:rPr>
        <w:t xml:space="preserve">do </w:t>
      </w:r>
      <w:r w:rsidRPr="008E489E">
        <w:rPr>
          <w:rFonts w:ascii="Arial" w:hAnsi="Arial" w:cs="Arial"/>
          <w:sz w:val="24"/>
          <w:szCs w:val="24"/>
        </w:rPr>
        <w:t>Treinamento F</w:t>
      </w:r>
      <w:r w:rsidR="000D7B65">
        <w:rPr>
          <w:rFonts w:ascii="Arial" w:hAnsi="Arial" w:cs="Arial"/>
          <w:sz w:val="24"/>
          <w:szCs w:val="24"/>
        </w:rPr>
        <w:t>uncional, com idade</w:t>
      </w:r>
      <w:r w:rsidRPr="008E489E">
        <w:rPr>
          <w:rFonts w:ascii="Arial" w:hAnsi="Arial" w:cs="Arial"/>
          <w:sz w:val="24"/>
          <w:szCs w:val="24"/>
        </w:rPr>
        <w:t xml:space="preserve"> entre 1</w:t>
      </w:r>
      <w:r w:rsidR="009F27DE">
        <w:rPr>
          <w:rFonts w:ascii="Arial" w:hAnsi="Arial" w:cs="Arial"/>
          <w:sz w:val="24"/>
          <w:szCs w:val="24"/>
        </w:rPr>
        <w:t>8 a</w:t>
      </w:r>
      <w:r w:rsidRPr="008E489E">
        <w:rPr>
          <w:rFonts w:ascii="Arial" w:hAnsi="Arial" w:cs="Arial"/>
          <w:sz w:val="24"/>
          <w:szCs w:val="24"/>
        </w:rPr>
        <w:t xml:space="preserve"> 40 </w:t>
      </w:r>
      <w:r w:rsidR="009F27DE">
        <w:rPr>
          <w:rFonts w:ascii="Arial" w:hAnsi="Arial" w:cs="Arial"/>
          <w:sz w:val="24"/>
          <w:szCs w:val="24"/>
        </w:rPr>
        <w:t>anos</w:t>
      </w:r>
      <w:r w:rsidRPr="008E489E">
        <w:rPr>
          <w:rFonts w:ascii="Arial" w:hAnsi="Arial" w:cs="Arial"/>
          <w:sz w:val="24"/>
          <w:szCs w:val="24"/>
        </w:rPr>
        <w:t>. C</w:t>
      </w:r>
      <w:r w:rsidR="009F27DE">
        <w:rPr>
          <w:rFonts w:ascii="Arial" w:hAnsi="Arial" w:cs="Arial"/>
          <w:sz w:val="24"/>
          <w:szCs w:val="24"/>
        </w:rPr>
        <w:t xml:space="preserve">omo instrumento da pesquisa foi utilizado um questionário </w:t>
      </w:r>
      <w:proofErr w:type="spellStart"/>
      <w:r w:rsidR="009F27DE">
        <w:rPr>
          <w:rFonts w:ascii="Arial" w:hAnsi="Arial" w:cs="Arial"/>
          <w:sz w:val="24"/>
          <w:szCs w:val="24"/>
        </w:rPr>
        <w:t>sociodemográfico</w:t>
      </w:r>
      <w:proofErr w:type="spellEnd"/>
      <w:r w:rsidR="009F27DE">
        <w:rPr>
          <w:rFonts w:ascii="Arial" w:hAnsi="Arial" w:cs="Arial"/>
          <w:sz w:val="24"/>
          <w:szCs w:val="24"/>
        </w:rPr>
        <w:t xml:space="preserve"> construído pelas pesquisadoras e para verificar o nível de flexibilidade, </w:t>
      </w:r>
      <w:r w:rsidRPr="008E489E">
        <w:rPr>
          <w:rFonts w:ascii="Arial" w:hAnsi="Arial" w:cs="Arial"/>
          <w:sz w:val="24"/>
          <w:szCs w:val="24"/>
        </w:rPr>
        <w:t>o banco de Wells para verificar a flexibi</w:t>
      </w:r>
      <w:r w:rsidR="009F27DE">
        <w:rPr>
          <w:rFonts w:ascii="Arial" w:hAnsi="Arial" w:cs="Arial"/>
          <w:sz w:val="24"/>
          <w:szCs w:val="24"/>
        </w:rPr>
        <w:t>lidade. Os dados atingidos foram</w:t>
      </w:r>
      <w:r w:rsidRPr="008E489E">
        <w:rPr>
          <w:rFonts w:ascii="Arial" w:hAnsi="Arial" w:cs="Arial"/>
          <w:sz w:val="24"/>
          <w:szCs w:val="24"/>
        </w:rPr>
        <w:t xml:space="preserve"> anali</w:t>
      </w:r>
      <w:r w:rsidR="009F27DE">
        <w:rPr>
          <w:rFonts w:ascii="Arial" w:hAnsi="Arial" w:cs="Arial"/>
          <w:sz w:val="24"/>
          <w:szCs w:val="24"/>
        </w:rPr>
        <w:t>sados de forma quantitativa e utilizou-se</w:t>
      </w:r>
      <w:r w:rsidRPr="008E489E">
        <w:rPr>
          <w:rFonts w:ascii="Arial" w:hAnsi="Arial" w:cs="Arial"/>
          <w:sz w:val="24"/>
          <w:szCs w:val="24"/>
        </w:rPr>
        <w:t xml:space="preserve"> o programa IBM, </w:t>
      </w:r>
      <w:proofErr w:type="spellStart"/>
      <w:r w:rsidRPr="008E489E">
        <w:rPr>
          <w:rFonts w:ascii="Arial" w:hAnsi="Arial" w:cs="Arial"/>
          <w:sz w:val="24"/>
          <w:szCs w:val="24"/>
        </w:rPr>
        <w:t>Statistical</w:t>
      </w:r>
      <w:proofErr w:type="spellEnd"/>
      <w:r w:rsidRPr="008E48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89E">
        <w:rPr>
          <w:rFonts w:ascii="Arial" w:hAnsi="Arial" w:cs="Arial"/>
          <w:sz w:val="24"/>
          <w:szCs w:val="24"/>
        </w:rPr>
        <w:t>Package</w:t>
      </w:r>
      <w:proofErr w:type="spellEnd"/>
      <w:r w:rsidRPr="008E489E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8E489E">
        <w:rPr>
          <w:rFonts w:ascii="Arial" w:hAnsi="Arial" w:cs="Arial"/>
          <w:sz w:val="24"/>
          <w:szCs w:val="24"/>
        </w:rPr>
        <w:t>the</w:t>
      </w:r>
      <w:proofErr w:type="spellEnd"/>
      <w:r w:rsidRPr="008E489E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8E489E">
        <w:rPr>
          <w:rFonts w:ascii="Arial" w:hAnsi="Arial" w:cs="Arial"/>
          <w:sz w:val="24"/>
          <w:szCs w:val="24"/>
        </w:rPr>
        <w:t>Scie</w:t>
      </w:r>
      <w:r w:rsidR="009F27DE">
        <w:rPr>
          <w:rFonts w:ascii="Arial" w:hAnsi="Arial" w:cs="Arial"/>
          <w:sz w:val="24"/>
          <w:szCs w:val="24"/>
        </w:rPr>
        <w:t>nces</w:t>
      </w:r>
      <w:proofErr w:type="spellEnd"/>
      <w:r w:rsidR="009F27DE">
        <w:rPr>
          <w:rFonts w:ascii="Arial" w:hAnsi="Arial" w:cs="Arial"/>
          <w:sz w:val="24"/>
          <w:szCs w:val="24"/>
        </w:rPr>
        <w:t xml:space="preserve"> (SPSS). Os resultados estão</w:t>
      </w:r>
      <w:r w:rsidRPr="008E489E">
        <w:rPr>
          <w:rFonts w:ascii="Arial" w:hAnsi="Arial" w:cs="Arial"/>
          <w:sz w:val="24"/>
          <w:szCs w:val="24"/>
        </w:rPr>
        <w:t xml:space="preserve"> apresentados em média e desvio padrão e na forma de tabelas e gráficos.</w:t>
      </w:r>
      <w:r>
        <w:rPr>
          <w:rFonts w:ascii="Arial" w:hAnsi="Arial" w:cs="Arial"/>
          <w:sz w:val="24"/>
          <w:szCs w:val="24"/>
        </w:rPr>
        <w:t xml:space="preserve"> Espera-se que o</w:t>
      </w:r>
      <w:r w:rsidRPr="008E489E">
        <w:rPr>
          <w:rFonts w:ascii="Arial" w:hAnsi="Arial" w:cs="Arial"/>
          <w:sz w:val="24"/>
          <w:szCs w:val="24"/>
        </w:rPr>
        <w:t>s praticantes de musculação e t</w:t>
      </w:r>
      <w:r w:rsidR="000D7B65">
        <w:rPr>
          <w:rFonts w:ascii="Arial" w:hAnsi="Arial" w:cs="Arial"/>
          <w:sz w:val="24"/>
          <w:szCs w:val="24"/>
        </w:rPr>
        <w:t>reinamento funcional apresente</w:t>
      </w:r>
      <w:r w:rsidRPr="008E489E">
        <w:rPr>
          <w:rFonts w:ascii="Arial" w:hAnsi="Arial" w:cs="Arial"/>
          <w:sz w:val="24"/>
          <w:szCs w:val="24"/>
        </w:rPr>
        <w:t xml:space="preserve">m </w:t>
      </w:r>
      <w:r w:rsidR="000D7B65">
        <w:rPr>
          <w:rFonts w:ascii="Arial" w:hAnsi="Arial" w:cs="Arial"/>
          <w:sz w:val="24"/>
          <w:szCs w:val="24"/>
        </w:rPr>
        <w:t xml:space="preserve">um </w:t>
      </w:r>
      <w:r w:rsidRPr="008E489E">
        <w:rPr>
          <w:rFonts w:ascii="Arial" w:hAnsi="Arial" w:cs="Arial"/>
          <w:sz w:val="24"/>
          <w:szCs w:val="24"/>
        </w:rPr>
        <w:t>bom nível de flexibilidade</w:t>
      </w:r>
      <w:r w:rsidR="000D7B65">
        <w:rPr>
          <w:rFonts w:ascii="Arial" w:hAnsi="Arial" w:cs="Arial"/>
          <w:sz w:val="24"/>
          <w:szCs w:val="24"/>
        </w:rPr>
        <w:t>, sem diferença significativa entre as modalidades</w:t>
      </w:r>
      <w:r w:rsidRPr="008E489E">
        <w:rPr>
          <w:rFonts w:ascii="Arial" w:hAnsi="Arial" w:cs="Arial"/>
          <w:sz w:val="24"/>
          <w:szCs w:val="24"/>
        </w:rPr>
        <w:t>.</w:t>
      </w:r>
    </w:p>
    <w:p w:rsidR="00E41D9B" w:rsidRDefault="008E489E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41D9B" w:rsidRPr="00861334" w:rsidRDefault="00E41D9B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Palavras-chave: </w:t>
      </w:r>
      <w:r w:rsidR="008E489E" w:rsidRPr="008E489E">
        <w:rPr>
          <w:rFonts w:ascii="Arial" w:hAnsi="Arial" w:cs="Arial"/>
          <w:sz w:val="24"/>
          <w:szCs w:val="24"/>
        </w:rPr>
        <w:t>Flexibilidade. Musculação. Treinamento Funcional.</w:t>
      </w:r>
    </w:p>
    <w:sectPr w:rsidR="00E41D9B" w:rsidRPr="00861334" w:rsidSect="00861334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707" w:rsidRDefault="00010707" w:rsidP="00861334">
      <w:pPr>
        <w:spacing w:after="0" w:line="240" w:lineRule="auto"/>
      </w:pPr>
      <w:r>
        <w:separator/>
      </w:r>
    </w:p>
  </w:endnote>
  <w:endnote w:type="continuationSeparator" w:id="0">
    <w:p w:rsidR="00010707" w:rsidRDefault="00010707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707" w:rsidRDefault="00010707" w:rsidP="00861334">
      <w:pPr>
        <w:spacing w:after="0" w:line="240" w:lineRule="auto"/>
      </w:pPr>
      <w:r>
        <w:separator/>
      </w:r>
    </w:p>
  </w:footnote>
  <w:footnote w:type="continuationSeparator" w:id="0">
    <w:p w:rsidR="00010707" w:rsidRDefault="00010707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010707"/>
    <w:rsid w:val="000D7B65"/>
    <w:rsid w:val="003A27E2"/>
    <w:rsid w:val="0041351A"/>
    <w:rsid w:val="00416E8B"/>
    <w:rsid w:val="004B75FD"/>
    <w:rsid w:val="005D20A1"/>
    <w:rsid w:val="00662069"/>
    <w:rsid w:val="006655A0"/>
    <w:rsid w:val="006C2A31"/>
    <w:rsid w:val="006F6D4F"/>
    <w:rsid w:val="00814C01"/>
    <w:rsid w:val="008343E3"/>
    <w:rsid w:val="00847BC7"/>
    <w:rsid w:val="00847C05"/>
    <w:rsid w:val="00861334"/>
    <w:rsid w:val="008B6B76"/>
    <w:rsid w:val="008E489E"/>
    <w:rsid w:val="009674C1"/>
    <w:rsid w:val="009F27DE"/>
    <w:rsid w:val="00A8323A"/>
    <w:rsid w:val="00C41B7E"/>
    <w:rsid w:val="00DD413D"/>
    <w:rsid w:val="00E31BA4"/>
    <w:rsid w:val="00E41D9B"/>
    <w:rsid w:val="00EC6505"/>
    <w:rsid w:val="00ED0AA5"/>
    <w:rsid w:val="00E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5</cp:revision>
  <dcterms:created xsi:type="dcterms:W3CDTF">2021-11-24T22:06:00Z</dcterms:created>
  <dcterms:modified xsi:type="dcterms:W3CDTF">2021-11-25T21:26:00Z</dcterms:modified>
</cp:coreProperties>
</file>