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E" w:rsidRPr="00861334" w:rsidRDefault="00B056AF" w:rsidP="008613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IMPACTO </w:t>
      </w:r>
      <w:r w:rsidR="00917DDA">
        <w:rPr>
          <w:rFonts w:ascii="Arial" w:hAnsi="Arial" w:cs="Arial"/>
          <w:b/>
          <w:sz w:val="24"/>
          <w:szCs w:val="24"/>
        </w:rPr>
        <w:t>DAS</w:t>
      </w:r>
      <w:r>
        <w:rPr>
          <w:rFonts w:ascii="Arial" w:hAnsi="Arial" w:cs="Arial"/>
          <w:b/>
          <w:sz w:val="24"/>
          <w:szCs w:val="24"/>
        </w:rPr>
        <w:t xml:space="preserve"> ATIVIDADES LÚDICAS NA PREVENÇÃO DA OBESIDADE INFANTIL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32AF" w:rsidRDefault="006032AF" w:rsidP="006032A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ALANA SIMÕES BEZERRA</w:t>
      </w: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– UNIFIP </w:t>
      </w:r>
      <w:hyperlink r:id="rId7" w:history="1">
        <w:r w:rsidR="006032AF" w:rsidRPr="00DB4734">
          <w:rPr>
            <w:rStyle w:val="Hyperlink"/>
            <w:rFonts w:ascii="Arial" w:hAnsi="Arial" w:cs="Arial"/>
            <w:sz w:val="24"/>
            <w:szCs w:val="24"/>
          </w:rPr>
          <w:t>LUCAS_BEZERRAALVES@HOTMAIL.COM</w:t>
        </w:r>
      </w:hyperlink>
      <w:r w:rsidR="006032AF">
        <w:rPr>
          <w:rFonts w:ascii="Arial" w:hAnsi="Arial" w:cs="Arial"/>
          <w:sz w:val="24"/>
          <w:szCs w:val="24"/>
        </w:rPr>
        <w:t xml:space="preserve"> </w:t>
      </w:r>
    </w:p>
    <w:p w:rsidR="006032AF" w:rsidRDefault="006032AF" w:rsidP="006032A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BEZERRA ALVES</w:t>
      </w: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2446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Default="00B056AF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25AB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obesidade caracteriza-se pelo aumento em demasia da quantidade de gordura corporal, tendo sua origem associada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multifatores</w:t>
      </w:r>
      <w:proofErr w:type="spellEnd"/>
      <w:r>
        <w:rPr>
          <w:rFonts w:ascii="Arial" w:hAnsi="Arial" w:cs="Arial"/>
          <w:sz w:val="24"/>
          <w:szCs w:val="24"/>
        </w:rPr>
        <w:t xml:space="preserve">, tanto </w:t>
      </w:r>
      <w:r w:rsidR="006032AF">
        <w:rPr>
          <w:rFonts w:ascii="Arial" w:hAnsi="Arial" w:cs="Arial"/>
          <w:sz w:val="24"/>
          <w:szCs w:val="24"/>
        </w:rPr>
        <w:t>ambientais, como o sedentarismo, os maus hábitos alimentares</w:t>
      </w:r>
      <w:r>
        <w:rPr>
          <w:rFonts w:ascii="Arial" w:hAnsi="Arial" w:cs="Arial"/>
          <w:sz w:val="24"/>
          <w:szCs w:val="24"/>
        </w:rPr>
        <w:t xml:space="preserve"> quanto genéticos. Sendo assim precursora do desenvolvimento de diversas complicações cardiovasculares, metabólicas e psicológicas e sociais. Posto isso, devido ao avanço tecnológico houve modificações na maneira de realização de atividades físicas pelo público infantil, havendo assim uma migração da realização de brincadeiras nas ruas e espaços urbanos, para aquelas relacionadas ao uso de celulares, vídeo games e outras tecnologias, favorecendo assim o surgimento de tal patologia. </w:t>
      </w:r>
      <w:r w:rsidR="006032AF">
        <w:rPr>
          <w:rFonts w:ascii="Arial" w:hAnsi="Arial" w:cs="Arial"/>
          <w:sz w:val="24"/>
          <w:szCs w:val="24"/>
        </w:rPr>
        <w:t>O estudo tem como objetivo a</w:t>
      </w:r>
      <w:r>
        <w:rPr>
          <w:rFonts w:ascii="Arial" w:hAnsi="Arial" w:cs="Arial"/>
          <w:sz w:val="24"/>
          <w:szCs w:val="24"/>
        </w:rPr>
        <w:t xml:space="preserve">presentar </w:t>
      </w:r>
      <w:r w:rsidR="006032AF">
        <w:rPr>
          <w:rFonts w:ascii="Arial" w:hAnsi="Arial" w:cs="Arial"/>
          <w:sz w:val="24"/>
          <w:szCs w:val="24"/>
        </w:rPr>
        <w:t xml:space="preserve">por meio de uma revisão de literatura, </w:t>
      </w:r>
      <w:r>
        <w:rPr>
          <w:rFonts w:ascii="Arial" w:hAnsi="Arial" w:cs="Arial"/>
          <w:sz w:val="24"/>
          <w:szCs w:val="24"/>
        </w:rPr>
        <w:t xml:space="preserve">o </w:t>
      </w:r>
      <w:r w:rsidRPr="00551497">
        <w:rPr>
          <w:rFonts w:ascii="Arial" w:hAnsi="Arial" w:cs="Arial"/>
          <w:sz w:val="24"/>
          <w:szCs w:val="24"/>
        </w:rPr>
        <w:t>impacto das atividades lúdicas praticadas por crianças na prevenção da obesidade infantil</w:t>
      </w:r>
      <w:r w:rsidR="006032AF">
        <w:rPr>
          <w:rFonts w:ascii="Arial" w:hAnsi="Arial" w:cs="Arial"/>
          <w:sz w:val="24"/>
          <w:szCs w:val="24"/>
        </w:rPr>
        <w:t>.</w:t>
      </w:r>
      <w:r w:rsidRPr="00551497">
        <w:rPr>
          <w:rFonts w:ascii="Arial" w:hAnsi="Arial" w:cs="Arial"/>
          <w:sz w:val="24"/>
          <w:szCs w:val="24"/>
        </w:rPr>
        <w:t xml:space="preserve"> Realizou-se uma revisão bibliográfica tendo como embasamento artigos científicos publ</w:t>
      </w:r>
      <w:r w:rsidR="006032AF">
        <w:rPr>
          <w:rFonts w:ascii="Arial" w:hAnsi="Arial" w:cs="Arial"/>
          <w:sz w:val="24"/>
          <w:szCs w:val="24"/>
        </w:rPr>
        <w:t>icados entre</w:t>
      </w:r>
      <w:r w:rsidRPr="00551497">
        <w:rPr>
          <w:rFonts w:ascii="Arial" w:hAnsi="Arial" w:cs="Arial"/>
          <w:sz w:val="24"/>
          <w:szCs w:val="24"/>
        </w:rPr>
        <w:t xml:space="preserve"> 2015</w:t>
      </w:r>
      <w:r w:rsidR="006032AF">
        <w:rPr>
          <w:rFonts w:ascii="Arial" w:hAnsi="Arial" w:cs="Arial"/>
          <w:sz w:val="24"/>
          <w:szCs w:val="24"/>
        </w:rPr>
        <w:t xml:space="preserve"> e 2021</w:t>
      </w:r>
      <w:r w:rsidRPr="00551497">
        <w:rPr>
          <w:rFonts w:ascii="Arial" w:hAnsi="Arial" w:cs="Arial"/>
          <w:sz w:val="24"/>
          <w:szCs w:val="24"/>
        </w:rPr>
        <w:t xml:space="preserve"> no Google Acadêmico</w:t>
      </w:r>
      <w:r>
        <w:rPr>
          <w:rFonts w:ascii="Arial" w:hAnsi="Arial" w:cs="Arial"/>
          <w:sz w:val="24"/>
          <w:szCs w:val="24"/>
        </w:rPr>
        <w:t xml:space="preserve"> e </w:t>
      </w:r>
      <w:proofErr w:type="gramStart"/>
      <w:r>
        <w:rPr>
          <w:rFonts w:ascii="Arial" w:hAnsi="Arial" w:cs="Arial"/>
          <w:sz w:val="24"/>
          <w:szCs w:val="24"/>
        </w:rPr>
        <w:t>o Atlas</w:t>
      </w:r>
      <w:proofErr w:type="gramEnd"/>
      <w:r>
        <w:rPr>
          <w:rFonts w:ascii="Arial" w:hAnsi="Arial" w:cs="Arial"/>
          <w:sz w:val="24"/>
          <w:szCs w:val="24"/>
        </w:rPr>
        <w:t xml:space="preserve"> da Obesidade Infantil no Brasil fornecido pelo Ministério da Saúde</w:t>
      </w:r>
      <w:r w:rsidR="0024461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Conforme</w:t>
      </w:r>
      <w:r w:rsidRPr="00551497">
        <w:rPr>
          <w:rFonts w:ascii="Arial" w:hAnsi="Arial" w:cs="Arial"/>
          <w:sz w:val="24"/>
          <w:szCs w:val="24"/>
        </w:rPr>
        <w:t xml:space="preserve"> dados do Ministério da Saúde no ano de 2019</w:t>
      </w:r>
      <w:r w:rsidR="0024461E">
        <w:rPr>
          <w:rFonts w:ascii="Arial" w:hAnsi="Arial" w:cs="Arial"/>
          <w:sz w:val="24"/>
          <w:szCs w:val="24"/>
        </w:rPr>
        <w:t>,</w:t>
      </w:r>
      <w:r w:rsidRPr="00551497">
        <w:rPr>
          <w:rFonts w:ascii="Arial" w:hAnsi="Arial" w:cs="Arial"/>
          <w:sz w:val="24"/>
          <w:szCs w:val="24"/>
        </w:rPr>
        <w:t xml:space="preserve"> cerca de 13,2% e 16,1% das crianças entre 5 e 9 anos idade encontram-se em situação de obesidade, o que proporcionada cada vez mais preocupação nos possíveis malefícios que podem</w:t>
      </w:r>
      <w:r w:rsidR="0024461E">
        <w:rPr>
          <w:rFonts w:ascii="Arial" w:hAnsi="Arial" w:cs="Arial"/>
          <w:sz w:val="24"/>
          <w:szCs w:val="24"/>
        </w:rPr>
        <w:t xml:space="preserve"> ser</w:t>
      </w:r>
      <w:r w:rsidRPr="00551497">
        <w:rPr>
          <w:rFonts w:ascii="Arial" w:hAnsi="Arial" w:cs="Arial"/>
          <w:sz w:val="24"/>
          <w:szCs w:val="24"/>
        </w:rPr>
        <w:t xml:space="preserve"> gerados na atualidade e futuramente</w:t>
      </w:r>
      <w:r>
        <w:rPr>
          <w:rFonts w:ascii="Arial" w:hAnsi="Arial" w:cs="Arial"/>
          <w:sz w:val="24"/>
          <w:szCs w:val="24"/>
        </w:rPr>
        <w:t xml:space="preserve"> a este público</w:t>
      </w:r>
      <w:r w:rsidRPr="00551497">
        <w:rPr>
          <w:rFonts w:ascii="Arial" w:hAnsi="Arial" w:cs="Arial"/>
          <w:sz w:val="24"/>
          <w:szCs w:val="24"/>
        </w:rPr>
        <w:t xml:space="preserve">. Dessa forma, </w:t>
      </w:r>
      <w:r w:rsidR="006032AF" w:rsidRPr="00551497">
        <w:rPr>
          <w:rFonts w:ascii="Arial" w:hAnsi="Arial" w:cs="Arial"/>
          <w:sz w:val="24"/>
          <w:szCs w:val="24"/>
        </w:rPr>
        <w:t xml:space="preserve">a realização </w:t>
      </w:r>
      <w:r w:rsidR="006032AF">
        <w:rPr>
          <w:rFonts w:ascii="Arial" w:hAnsi="Arial" w:cs="Arial"/>
          <w:sz w:val="24"/>
          <w:szCs w:val="24"/>
        </w:rPr>
        <w:t xml:space="preserve">de </w:t>
      </w:r>
      <w:r w:rsidR="006032AF" w:rsidRPr="00551497">
        <w:rPr>
          <w:rFonts w:ascii="Arial" w:hAnsi="Arial" w:cs="Arial"/>
          <w:sz w:val="24"/>
          <w:szCs w:val="24"/>
        </w:rPr>
        <w:t>exercícios físicos mais estruturados é</w:t>
      </w:r>
      <w:r w:rsidRPr="00551497">
        <w:rPr>
          <w:rFonts w:ascii="Arial" w:hAnsi="Arial" w:cs="Arial"/>
          <w:sz w:val="24"/>
          <w:szCs w:val="24"/>
        </w:rPr>
        <w:t xml:space="preserve"> um meio bastante contributivo para ajudar no enfrentamento</w:t>
      </w:r>
      <w:r>
        <w:rPr>
          <w:rFonts w:ascii="Arial" w:hAnsi="Arial" w:cs="Arial"/>
          <w:sz w:val="24"/>
          <w:szCs w:val="24"/>
        </w:rPr>
        <w:t xml:space="preserve"> da obesidade, porém, no tocante ao público infantil pode não ser tão efetivo, tendo em vista, que as crianças podem não ter uma boa aceitação e, consequentemente, gere </w:t>
      </w:r>
      <w:r>
        <w:rPr>
          <w:rFonts w:ascii="Arial" w:hAnsi="Arial" w:cs="Arial"/>
          <w:sz w:val="24"/>
          <w:szCs w:val="24"/>
        </w:rPr>
        <w:lastRenderedPageBreak/>
        <w:t>uma menor adesão. Sendo fundamental a utilização de outras estratégias, como a prática de atividades físicas lúdicas, pois, propicia momentos mais prazerosos e divertidos e por consequência uma maior participação e aderência das crianças resultando na diminuição do sedentarismo, da massa corporal e de medidas antropométricas e consequentemente</w:t>
      </w:r>
      <w:r w:rsidR="006032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também dos níveis de obesidade ao longo da infância e suas patologias decorrentes, bem como proporcionar o desenvolvimento integral do público infantil. Portanto, a utilização de atividades lúdicas apresenta-se com uma excelente estratégia no 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ombate ao desenvolvimento da obesidade no público infantil, tendo em vista que propiciar acréscimos benéficos na saúde das crianças, como também contribui para o desenvolvimento infantil em todos os seus aspectos.</w:t>
      </w:r>
    </w:p>
    <w:p w:rsidR="00B056AF" w:rsidRDefault="00B056AF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Pr="00861334" w:rsidRDefault="00E41D9B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4C05A1">
        <w:rPr>
          <w:rFonts w:ascii="Arial" w:hAnsi="Arial" w:cs="Arial"/>
          <w:sz w:val="24"/>
          <w:szCs w:val="24"/>
        </w:rPr>
        <w:t>Obesidade</w:t>
      </w:r>
      <w:r>
        <w:rPr>
          <w:rFonts w:ascii="Arial" w:hAnsi="Arial" w:cs="Arial"/>
          <w:sz w:val="24"/>
          <w:szCs w:val="24"/>
        </w:rPr>
        <w:t xml:space="preserve">. </w:t>
      </w:r>
      <w:r w:rsidR="004C05A1">
        <w:rPr>
          <w:rFonts w:ascii="Arial" w:hAnsi="Arial" w:cs="Arial"/>
          <w:sz w:val="24"/>
          <w:szCs w:val="24"/>
        </w:rPr>
        <w:t>Atividades Lúdicas</w:t>
      </w:r>
      <w:r>
        <w:rPr>
          <w:rFonts w:ascii="Arial" w:hAnsi="Arial" w:cs="Arial"/>
          <w:sz w:val="24"/>
          <w:szCs w:val="24"/>
        </w:rPr>
        <w:t xml:space="preserve">. </w:t>
      </w:r>
      <w:r w:rsidR="004C05A1">
        <w:rPr>
          <w:rFonts w:ascii="Arial" w:hAnsi="Arial" w:cs="Arial"/>
          <w:sz w:val="24"/>
          <w:szCs w:val="24"/>
        </w:rPr>
        <w:t>Desenvolvimento</w:t>
      </w:r>
      <w:r>
        <w:rPr>
          <w:rFonts w:ascii="Arial" w:hAnsi="Arial" w:cs="Arial"/>
          <w:sz w:val="24"/>
          <w:szCs w:val="24"/>
        </w:rPr>
        <w:t xml:space="preserve">. </w:t>
      </w:r>
      <w:r w:rsidR="004C05A1">
        <w:rPr>
          <w:rFonts w:ascii="Arial" w:hAnsi="Arial" w:cs="Arial"/>
          <w:sz w:val="24"/>
          <w:szCs w:val="24"/>
        </w:rPr>
        <w:t>Tecnologias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E41D9B" w:rsidRPr="00861334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D1" w:rsidRDefault="000F10D1" w:rsidP="00861334">
      <w:pPr>
        <w:spacing w:after="0" w:line="240" w:lineRule="auto"/>
      </w:pPr>
      <w:r>
        <w:separator/>
      </w:r>
    </w:p>
  </w:endnote>
  <w:endnote w:type="continuationSeparator" w:id="0">
    <w:p w:rsidR="000F10D1" w:rsidRDefault="000F10D1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D1" w:rsidRDefault="000F10D1" w:rsidP="00861334">
      <w:pPr>
        <w:spacing w:after="0" w:line="240" w:lineRule="auto"/>
      </w:pPr>
      <w:r>
        <w:separator/>
      </w:r>
    </w:p>
  </w:footnote>
  <w:footnote w:type="continuationSeparator" w:id="0">
    <w:p w:rsidR="000F10D1" w:rsidRDefault="000F10D1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F10D1"/>
    <w:rsid w:val="0024461E"/>
    <w:rsid w:val="003A27E2"/>
    <w:rsid w:val="00416E8B"/>
    <w:rsid w:val="004B75FD"/>
    <w:rsid w:val="004C05A1"/>
    <w:rsid w:val="005A4CC4"/>
    <w:rsid w:val="005D20A1"/>
    <w:rsid w:val="005F5B9D"/>
    <w:rsid w:val="006032AF"/>
    <w:rsid w:val="006655A0"/>
    <w:rsid w:val="006C2A31"/>
    <w:rsid w:val="00814C01"/>
    <w:rsid w:val="00847BC7"/>
    <w:rsid w:val="00847C05"/>
    <w:rsid w:val="00861334"/>
    <w:rsid w:val="008B6B76"/>
    <w:rsid w:val="00917DDA"/>
    <w:rsid w:val="009674C1"/>
    <w:rsid w:val="00A8323A"/>
    <w:rsid w:val="00B056AF"/>
    <w:rsid w:val="00B3258E"/>
    <w:rsid w:val="00C41B7E"/>
    <w:rsid w:val="00CD72A9"/>
    <w:rsid w:val="00DD413D"/>
    <w:rsid w:val="00E31BA4"/>
    <w:rsid w:val="00E41D9B"/>
    <w:rsid w:val="00E513A3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AS_BEZERRAALVE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29</cp:revision>
  <dcterms:created xsi:type="dcterms:W3CDTF">2021-11-17T21:36:00Z</dcterms:created>
  <dcterms:modified xsi:type="dcterms:W3CDTF">2021-11-25T17:55:00Z</dcterms:modified>
</cp:coreProperties>
</file>