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E" w:rsidRPr="00A473C0" w:rsidRDefault="00EB0F1E" w:rsidP="00A473C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r w:rsidRPr="00A473C0">
        <w:rPr>
          <w:rFonts w:ascii="Arial" w:eastAsia="Arial" w:hAnsi="Arial" w:cs="Arial"/>
          <w:b/>
          <w:sz w:val="24"/>
          <w:szCs w:val="24"/>
        </w:rPr>
        <w:t>ATIVIDADE FÍSICA ADAPTADAS PARA HIPERTENSOS</w:t>
      </w:r>
    </w:p>
    <w:p w:rsidR="00861334" w:rsidRPr="00A473C0" w:rsidRDefault="00861334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0F1E" w:rsidRPr="00A473C0" w:rsidRDefault="00EB0F1E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0F1E" w:rsidRPr="00A473C0" w:rsidRDefault="00EB0F1E" w:rsidP="00A473C0">
      <w:pPr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A473C0">
        <w:rPr>
          <w:rFonts w:ascii="Arial" w:eastAsia="Arial" w:hAnsi="Arial" w:cs="Arial"/>
          <w:sz w:val="24"/>
          <w:szCs w:val="24"/>
        </w:rPr>
        <w:t xml:space="preserve">LUCAS DOS </w:t>
      </w:r>
      <w:proofErr w:type="gramStart"/>
      <w:r w:rsidRPr="00A473C0">
        <w:rPr>
          <w:rFonts w:ascii="Arial" w:eastAsia="Arial" w:hAnsi="Arial" w:cs="Arial"/>
          <w:sz w:val="24"/>
          <w:szCs w:val="24"/>
        </w:rPr>
        <w:t>SANTOS DUARTE</w:t>
      </w:r>
      <w:proofErr w:type="gramEnd"/>
      <w:r w:rsidRPr="00A473C0">
        <w:rPr>
          <w:rFonts w:ascii="Arial" w:eastAsia="Arial" w:hAnsi="Arial" w:cs="Arial"/>
          <w:sz w:val="24"/>
          <w:szCs w:val="24"/>
        </w:rPr>
        <w:t xml:space="preserve"> </w:t>
      </w:r>
    </w:p>
    <w:p w:rsidR="00EB0F1E" w:rsidRPr="00A473C0" w:rsidRDefault="00EB0F1E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CENTRO UNIVERSITÁRIO DE PATOS – UNIFIP</w:t>
      </w:r>
    </w:p>
    <w:p w:rsidR="00EB0F1E" w:rsidRPr="0031068A" w:rsidRDefault="0031068A" w:rsidP="00A473C0">
      <w:pPr>
        <w:shd w:val="clear" w:color="auto" w:fill="FFFFFF"/>
        <w:spacing w:after="0" w:line="360" w:lineRule="auto"/>
        <w:jc w:val="right"/>
        <w:outlineLvl w:val="2"/>
        <w:rPr>
          <w:rFonts w:ascii="Arial" w:eastAsia="Times New Roman" w:hAnsi="Arial" w:cs="Arial"/>
          <w:bCs/>
          <w:color w:val="5F6368"/>
          <w:spacing w:val="5"/>
          <w:sz w:val="24"/>
          <w:szCs w:val="24"/>
          <w:lang w:eastAsia="pt-BR"/>
        </w:rPr>
      </w:pPr>
      <w:hyperlink r:id="rId7" w:history="1">
        <w:r w:rsidRPr="002D23FA">
          <w:rPr>
            <w:rStyle w:val="Hyperlink"/>
            <w:rFonts w:ascii="Arial" w:eastAsia="Times New Roman" w:hAnsi="Arial" w:cs="Arial"/>
            <w:bCs/>
            <w:spacing w:val="5"/>
            <w:sz w:val="24"/>
            <w:szCs w:val="24"/>
            <w:lang w:eastAsia="pt-BR"/>
          </w:rPr>
          <w:t>LUCASDUARTE123@OUTLOOK.COM.BR</w:t>
        </w:r>
      </w:hyperlink>
      <w:r>
        <w:rPr>
          <w:rFonts w:ascii="Arial" w:eastAsia="Times New Roman" w:hAnsi="Arial" w:cs="Arial"/>
          <w:bCs/>
          <w:color w:val="555555"/>
          <w:spacing w:val="5"/>
          <w:sz w:val="24"/>
          <w:szCs w:val="24"/>
          <w:lang w:eastAsia="pt-BR"/>
        </w:rPr>
        <w:t xml:space="preserve"> </w:t>
      </w:r>
    </w:p>
    <w:p w:rsidR="00C560C3" w:rsidRPr="00A473C0" w:rsidRDefault="00C560C3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MARCOS ANTONIO MEDEIROS DO NASCIMENTO</w:t>
      </w:r>
    </w:p>
    <w:p w:rsidR="00C560C3" w:rsidRPr="00A473C0" w:rsidRDefault="00C560C3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 xml:space="preserve">CENTRO UNIVERSITÁRIO DE PATOS – UNIFIP </w:t>
      </w:r>
    </w:p>
    <w:p w:rsidR="00C560C3" w:rsidRPr="00A473C0" w:rsidRDefault="00C560C3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ODVAN PEREIRA GOES</w:t>
      </w:r>
    </w:p>
    <w:p w:rsidR="00C560C3" w:rsidRPr="00A473C0" w:rsidRDefault="00C560C3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CENTRO UNIVERSITÁRIO DE PATOS – UNIFIP</w:t>
      </w:r>
    </w:p>
    <w:p w:rsidR="00EB0F1E" w:rsidRPr="00A473C0" w:rsidRDefault="00EB0F1E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DIVANALMI FERREIRA MAIA</w:t>
      </w:r>
    </w:p>
    <w:p w:rsidR="00EB0F1E" w:rsidRPr="00A473C0" w:rsidRDefault="00EB0F1E" w:rsidP="00A473C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CENTRO UNIVERSITÁRIO DE PATOS – UNIFIP</w:t>
      </w:r>
    </w:p>
    <w:p w:rsidR="00861334" w:rsidRPr="00A473C0" w:rsidRDefault="00861334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A473C0" w:rsidRDefault="00861334" w:rsidP="00A473C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73C0">
        <w:rPr>
          <w:rFonts w:ascii="Arial" w:hAnsi="Arial" w:cs="Arial"/>
          <w:b/>
          <w:sz w:val="24"/>
          <w:szCs w:val="24"/>
        </w:rPr>
        <w:t>RESUMO</w:t>
      </w:r>
    </w:p>
    <w:p w:rsidR="00861334" w:rsidRPr="00A473C0" w:rsidRDefault="00861334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0F1E" w:rsidRPr="00A473C0" w:rsidRDefault="00A473C0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B0F1E" w:rsidRPr="00A473C0">
        <w:rPr>
          <w:rFonts w:ascii="Arial" w:hAnsi="Arial" w:cs="Arial"/>
          <w:sz w:val="24"/>
          <w:szCs w:val="24"/>
        </w:rPr>
        <w:t xml:space="preserve"> hipertensão arterial é apontada como um dos fatores principais de riscos para uma predisposição a desenvolver uma doença e morte provocada por eventos cardiovasculares.</w:t>
      </w:r>
      <w:r>
        <w:rPr>
          <w:rFonts w:ascii="Arial" w:hAnsi="Arial" w:cs="Arial"/>
          <w:sz w:val="24"/>
          <w:szCs w:val="24"/>
        </w:rPr>
        <w:t xml:space="preserve"> </w:t>
      </w:r>
      <w:r w:rsidR="00EB0F1E" w:rsidRPr="00A473C0">
        <w:rPr>
          <w:rFonts w:ascii="Arial" w:hAnsi="Arial" w:cs="Arial"/>
          <w:sz w:val="24"/>
          <w:szCs w:val="24"/>
        </w:rPr>
        <w:t xml:space="preserve">A hipertensão arterial sistêmica (HAS), mesmo leve ou moderada, provoca aumento significativo do risco de acidente vascular cerebral, diabetes mellitus, hipertrofia ventricular esquerda e de insuficiência renal, cardíaca ou </w:t>
      </w:r>
      <w:proofErr w:type="gramStart"/>
      <w:r w:rsidR="00EB0F1E" w:rsidRPr="00A473C0">
        <w:rPr>
          <w:rFonts w:ascii="Arial" w:hAnsi="Arial" w:cs="Arial"/>
          <w:sz w:val="24"/>
          <w:szCs w:val="24"/>
        </w:rPr>
        <w:t>coronária</w:t>
      </w:r>
      <w:proofErr w:type="gramEnd"/>
    </w:p>
    <w:p w:rsidR="00917982" w:rsidRDefault="00EB0F1E" w:rsidP="0091798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>Cerca de 30% dos brasileiros são hipertensos, aponta a sociedade brasileira de cardiologia (SBC)</w:t>
      </w:r>
      <w:r w:rsidR="00A473C0">
        <w:rPr>
          <w:rFonts w:ascii="Arial" w:hAnsi="Arial" w:cs="Arial"/>
          <w:sz w:val="24"/>
          <w:szCs w:val="24"/>
        </w:rPr>
        <w:t xml:space="preserve">. </w:t>
      </w:r>
      <w:r w:rsidRPr="00A473C0">
        <w:rPr>
          <w:rFonts w:ascii="Arial" w:hAnsi="Arial" w:cs="Arial"/>
          <w:sz w:val="24"/>
          <w:szCs w:val="24"/>
        </w:rPr>
        <w:t xml:space="preserve">A prescrição de atividades físicas para hipertensos deve ser mensurada pela intensidade, frequência, duração, modo e progressão. A atividade deve ser escolhida visando </w:t>
      </w:r>
      <w:proofErr w:type="gramStart"/>
      <w:r w:rsidRPr="00A473C0">
        <w:rPr>
          <w:rFonts w:ascii="Arial" w:hAnsi="Arial" w:cs="Arial"/>
          <w:sz w:val="24"/>
          <w:szCs w:val="24"/>
        </w:rPr>
        <w:t>a</w:t>
      </w:r>
      <w:proofErr w:type="gramEnd"/>
      <w:r w:rsidRPr="00A473C0">
        <w:rPr>
          <w:rFonts w:ascii="Arial" w:hAnsi="Arial" w:cs="Arial"/>
          <w:sz w:val="24"/>
          <w:szCs w:val="24"/>
        </w:rPr>
        <w:t xml:space="preserve"> preservação da individualidade biológica e outros fatores individuas</w:t>
      </w:r>
      <w:r w:rsidR="00A473C0">
        <w:rPr>
          <w:rFonts w:ascii="Arial" w:hAnsi="Arial" w:cs="Arial"/>
          <w:sz w:val="24"/>
          <w:szCs w:val="24"/>
        </w:rPr>
        <w:t xml:space="preserve">. O objetivo do trabalho </w:t>
      </w:r>
      <w:r w:rsidR="00917982">
        <w:rPr>
          <w:rFonts w:ascii="Arial" w:hAnsi="Arial" w:cs="Arial"/>
          <w:sz w:val="24"/>
          <w:szCs w:val="24"/>
        </w:rPr>
        <w:t xml:space="preserve">foi </w:t>
      </w:r>
      <w:r w:rsidR="00917982" w:rsidRPr="00A473C0">
        <w:rPr>
          <w:rFonts w:ascii="Arial" w:hAnsi="Arial" w:cs="Arial"/>
          <w:sz w:val="24"/>
          <w:szCs w:val="24"/>
        </w:rPr>
        <w:t>avaliar</w:t>
      </w:r>
      <w:r w:rsidR="00A473C0" w:rsidRPr="00A473C0">
        <w:rPr>
          <w:rFonts w:ascii="Arial" w:hAnsi="Arial" w:cs="Arial"/>
          <w:sz w:val="24"/>
          <w:szCs w:val="24"/>
        </w:rPr>
        <w:t xml:space="preserve"> o efeito do </w:t>
      </w:r>
      <w:r w:rsidR="00A473C0">
        <w:rPr>
          <w:rFonts w:ascii="Arial" w:hAnsi="Arial" w:cs="Arial"/>
          <w:sz w:val="24"/>
          <w:szCs w:val="24"/>
        </w:rPr>
        <w:t>e</w:t>
      </w:r>
      <w:r w:rsidR="00A473C0" w:rsidRPr="00A473C0">
        <w:rPr>
          <w:rFonts w:ascii="Arial" w:hAnsi="Arial" w:cs="Arial"/>
          <w:sz w:val="24"/>
          <w:szCs w:val="24"/>
        </w:rPr>
        <w:t>xercício físico na pressão arterial</w:t>
      </w:r>
      <w:r w:rsidR="00A473C0">
        <w:rPr>
          <w:rFonts w:ascii="Arial" w:hAnsi="Arial" w:cs="Arial"/>
          <w:sz w:val="24"/>
          <w:szCs w:val="24"/>
        </w:rPr>
        <w:t xml:space="preserve">. </w:t>
      </w:r>
      <w:r w:rsidRPr="00A473C0">
        <w:rPr>
          <w:rFonts w:ascii="Arial" w:eastAsia="Calibri" w:hAnsi="Arial" w:cs="Arial"/>
          <w:sz w:val="24"/>
          <w:szCs w:val="24"/>
        </w:rPr>
        <w:t xml:space="preserve">Trata-se de uma revisão bibliográfica sistemática, os dados foram coletados utilizando a base de dados nas plataformas Google, </w:t>
      </w:r>
      <w:proofErr w:type="spellStart"/>
      <w:proofErr w:type="gramStart"/>
      <w:r w:rsidRPr="00A473C0">
        <w:rPr>
          <w:rFonts w:ascii="Arial" w:eastAsia="Calibri" w:hAnsi="Arial" w:cs="Arial"/>
          <w:sz w:val="24"/>
          <w:szCs w:val="24"/>
        </w:rPr>
        <w:t>SciELO</w:t>
      </w:r>
      <w:proofErr w:type="spellEnd"/>
      <w:proofErr w:type="gramEnd"/>
      <w:r w:rsidRPr="00A473C0">
        <w:rPr>
          <w:rFonts w:ascii="Arial" w:eastAsia="Calibri" w:hAnsi="Arial" w:cs="Arial"/>
          <w:sz w:val="24"/>
          <w:szCs w:val="24"/>
        </w:rPr>
        <w:t xml:space="preserve"> e </w:t>
      </w:r>
      <w:proofErr w:type="spellStart"/>
      <w:r w:rsidRPr="00A473C0">
        <w:rPr>
          <w:rFonts w:ascii="Arial" w:eastAsia="Calibri" w:hAnsi="Arial" w:cs="Arial"/>
          <w:sz w:val="24"/>
          <w:szCs w:val="24"/>
        </w:rPr>
        <w:t>MedLine</w:t>
      </w:r>
      <w:proofErr w:type="spellEnd"/>
      <w:r w:rsidRPr="00A473C0">
        <w:rPr>
          <w:rFonts w:ascii="Arial" w:eastAsia="Calibri" w:hAnsi="Arial" w:cs="Arial"/>
          <w:sz w:val="24"/>
          <w:szCs w:val="24"/>
        </w:rPr>
        <w:t>, publicados nos últimos anos.</w:t>
      </w:r>
      <w:r w:rsidR="00A473C0">
        <w:rPr>
          <w:rFonts w:ascii="Arial" w:eastAsia="Calibri" w:hAnsi="Arial" w:cs="Arial"/>
          <w:sz w:val="24"/>
          <w:szCs w:val="24"/>
        </w:rPr>
        <w:t xml:space="preserve"> </w:t>
      </w:r>
      <w:r w:rsidR="00A473C0" w:rsidRPr="00A473C0">
        <w:rPr>
          <w:rFonts w:ascii="Arial" w:hAnsi="Arial" w:cs="Arial"/>
          <w:sz w:val="24"/>
          <w:szCs w:val="24"/>
        </w:rPr>
        <w:t>Os estudos analisados mostraram</w:t>
      </w:r>
      <w:r w:rsidRPr="00A473C0">
        <w:rPr>
          <w:rFonts w:ascii="Arial" w:hAnsi="Arial" w:cs="Arial"/>
          <w:sz w:val="24"/>
          <w:szCs w:val="24"/>
        </w:rPr>
        <w:t xml:space="preserve"> que A melhora na sensibilidade barorreflexa arterial e a diminuição dos níveis de atividade nervosa simpática muscular, causadas pelo treinamento físico, têm importantes implicações clínicas. </w:t>
      </w:r>
      <w:r w:rsidR="00A473C0" w:rsidRPr="00A473C0">
        <w:rPr>
          <w:rFonts w:ascii="Arial" w:hAnsi="Arial" w:cs="Arial"/>
          <w:sz w:val="24"/>
          <w:szCs w:val="24"/>
        </w:rPr>
        <w:t>Os artigos confirmam</w:t>
      </w:r>
      <w:r w:rsidRPr="00A473C0">
        <w:rPr>
          <w:rFonts w:ascii="Arial" w:hAnsi="Arial" w:cs="Arial"/>
          <w:sz w:val="24"/>
          <w:szCs w:val="24"/>
        </w:rPr>
        <w:t xml:space="preserve"> os benefícios oriundos da prática do exercício físico </w:t>
      </w:r>
      <w:r w:rsidRPr="00A473C0">
        <w:rPr>
          <w:rFonts w:ascii="Arial" w:hAnsi="Arial" w:cs="Arial"/>
          <w:sz w:val="24"/>
          <w:szCs w:val="24"/>
        </w:rPr>
        <w:lastRenderedPageBreak/>
        <w:t>na redução da PA após o exercício em idosos hipertensos. O estudo mostra que programas de exercício podem ser personalizados para pacientes hipertensos</w:t>
      </w:r>
      <w:r w:rsidR="00A473C0" w:rsidRPr="00A473C0">
        <w:rPr>
          <w:rFonts w:ascii="Arial" w:hAnsi="Arial" w:cs="Arial"/>
          <w:sz w:val="24"/>
          <w:szCs w:val="24"/>
        </w:rPr>
        <w:t>, confirma a efetividade do exercício na PA, condicionamento físico, flexibilidade e perfil lipídico em pacientes hipertensos. A redução expressiva de PA em sujeitos hipertensos sugere que esta intervenção de exercícios deve ser enfatizada</w:t>
      </w:r>
      <w:r w:rsidR="00A473C0">
        <w:rPr>
          <w:rFonts w:ascii="Arial" w:hAnsi="Arial" w:cs="Arial"/>
          <w:sz w:val="24"/>
          <w:szCs w:val="24"/>
        </w:rPr>
        <w:t xml:space="preserve">. </w:t>
      </w:r>
      <w:r w:rsidRPr="00A473C0">
        <w:rPr>
          <w:rFonts w:ascii="Arial" w:hAnsi="Arial" w:cs="Arial"/>
          <w:sz w:val="24"/>
          <w:szCs w:val="24"/>
        </w:rPr>
        <w:t>O programa de exercício físico supervisionado exerceu papel importante como modelo terapêutico não medicamentoso na resposta hipotensiva observada</w:t>
      </w:r>
      <w:r w:rsidR="00917982">
        <w:rPr>
          <w:rFonts w:ascii="Arial" w:hAnsi="Arial" w:cs="Arial"/>
          <w:sz w:val="24"/>
          <w:szCs w:val="24"/>
        </w:rPr>
        <w:t>.</w:t>
      </w:r>
      <w:r w:rsidR="00A473C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7982">
        <w:rPr>
          <w:rFonts w:ascii="Arial" w:hAnsi="Arial" w:cs="Arial"/>
          <w:sz w:val="24"/>
          <w:szCs w:val="24"/>
        </w:rPr>
        <w:t>P</w:t>
      </w:r>
      <w:r w:rsidR="00A473C0" w:rsidRPr="00A473C0">
        <w:rPr>
          <w:rFonts w:ascii="Arial" w:hAnsi="Arial" w:cs="Arial"/>
          <w:sz w:val="24"/>
          <w:szCs w:val="24"/>
        </w:rPr>
        <w:t>rograma de condicionamento físico reduzi</w:t>
      </w:r>
      <w:proofErr w:type="gramEnd"/>
      <w:r w:rsidR="00A473C0" w:rsidRPr="00A473C0">
        <w:rPr>
          <w:rFonts w:ascii="Arial" w:hAnsi="Arial" w:cs="Arial"/>
          <w:sz w:val="24"/>
          <w:szCs w:val="24"/>
        </w:rPr>
        <w:t xml:space="preserve"> a PA, o perímetro de cintura e o índice de adiposidade em indivíduos </w:t>
      </w:r>
      <w:proofErr w:type="spellStart"/>
      <w:r w:rsidR="00A473C0" w:rsidRPr="00A473C0">
        <w:rPr>
          <w:rFonts w:ascii="Arial" w:hAnsi="Arial" w:cs="Arial"/>
          <w:sz w:val="24"/>
          <w:szCs w:val="24"/>
        </w:rPr>
        <w:t>pré</w:t>
      </w:r>
      <w:proofErr w:type="spellEnd"/>
      <w:r w:rsidR="00A473C0" w:rsidRPr="00A473C0">
        <w:rPr>
          <w:rFonts w:ascii="Arial" w:hAnsi="Arial" w:cs="Arial"/>
          <w:sz w:val="24"/>
          <w:szCs w:val="24"/>
        </w:rPr>
        <w:t>-hipertensos, constituindo-se, portanto, numa estratégia segura e de baixo custo na prevenção de doenças cardiovasculares e melhoria da condição de saúde da população.</w:t>
      </w:r>
      <w:r w:rsidR="00917982">
        <w:rPr>
          <w:rFonts w:ascii="Arial" w:hAnsi="Arial" w:cs="Arial"/>
          <w:sz w:val="24"/>
          <w:szCs w:val="24"/>
        </w:rPr>
        <w:t xml:space="preserve"> Concluímos que e</w:t>
      </w:r>
      <w:r w:rsidR="00917982" w:rsidRPr="714D73A6">
        <w:rPr>
          <w:rFonts w:ascii="Arial" w:eastAsia="Arial" w:hAnsi="Arial" w:cs="Arial"/>
          <w:sz w:val="24"/>
          <w:szCs w:val="24"/>
        </w:rPr>
        <w:t>xercício físico aplicado adequadamente em indivíduos hipertensos proporciona um efeito hipotensor causando uma melhoria nos níveis de pressão arterial. Os hipertensos podem controlar e reduzir a pressão arterial através da pratica de exercícios físicos adequados.</w:t>
      </w:r>
      <w:r w:rsidR="00917982">
        <w:rPr>
          <w:rFonts w:ascii="Arial" w:eastAsia="Arial" w:hAnsi="Arial" w:cs="Arial"/>
          <w:sz w:val="24"/>
          <w:szCs w:val="24"/>
        </w:rPr>
        <w:t xml:space="preserve"> </w:t>
      </w:r>
      <w:r w:rsidR="00917982" w:rsidRPr="714D73A6">
        <w:rPr>
          <w:rFonts w:ascii="Arial" w:eastAsia="Arial" w:hAnsi="Arial" w:cs="Arial"/>
          <w:sz w:val="24"/>
          <w:szCs w:val="24"/>
        </w:rPr>
        <w:t>Estudos mostram que o exercício físico implica na diminuição do tratamento farmacológico, no qual utiliza medicamentos para controle da pressão arterial, assim o tratamento não farmacológico, sem uso de medicamentos e com exercício físico, pode ser uma via de tratamento, no qual evidencia menos efeitos adversos no controle da pressão arterial.</w:t>
      </w:r>
    </w:p>
    <w:p w:rsidR="00E41D9B" w:rsidRPr="00A473C0" w:rsidRDefault="00E41D9B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A473C0" w:rsidRDefault="00E41D9B" w:rsidP="00A473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73C0">
        <w:rPr>
          <w:rFonts w:ascii="Arial" w:hAnsi="Arial" w:cs="Arial"/>
          <w:sz w:val="24"/>
          <w:szCs w:val="24"/>
        </w:rPr>
        <w:t xml:space="preserve">Palavras-chave: </w:t>
      </w:r>
      <w:r w:rsidR="00A473C0">
        <w:rPr>
          <w:rFonts w:ascii="Arial" w:hAnsi="Arial" w:cs="Arial"/>
          <w:sz w:val="24"/>
          <w:szCs w:val="24"/>
        </w:rPr>
        <w:t>Hipertensão</w:t>
      </w:r>
      <w:r w:rsidRPr="00A473C0">
        <w:rPr>
          <w:rFonts w:ascii="Arial" w:hAnsi="Arial" w:cs="Arial"/>
          <w:sz w:val="24"/>
          <w:szCs w:val="24"/>
        </w:rPr>
        <w:t>.</w:t>
      </w:r>
      <w:r w:rsidR="00A473C0">
        <w:rPr>
          <w:rFonts w:ascii="Arial" w:hAnsi="Arial" w:cs="Arial"/>
          <w:sz w:val="24"/>
          <w:szCs w:val="24"/>
        </w:rPr>
        <w:t xml:space="preserve"> Atividade Física. Saúde. </w:t>
      </w:r>
      <w:r w:rsidRPr="00A473C0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41D9B" w:rsidRPr="00A473C0" w:rsidSect="00861334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FD" w:rsidRDefault="005638FD" w:rsidP="00861334">
      <w:pPr>
        <w:spacing w:after="0" w:line="240" w:lineRule="auto"/>
      </w:pPr>
      <w:r>
        <w:separator/>
      </w:r>
    </w:p>
  </w:endnote>
  <w:endnote w:type="continuationSeparator" w:id="0">
    <w:p w:rsidR="005638FD" w:rsidRDefault="005638FD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FD" w:rsidRDefault="005638FD" w:rsidP="00861334">
      <w:pPr>
        <w:spacing w:after="0" w:line="240" w:lineRule="auto"/>
      </w:pPr>
      <w:r>
        <w:separator/>
      </w:r>
    </w:p>
  </w:footnote>
  <w:footnote w:type="continuationSeparator" w:id="0">
    <w:p w:rsidR="005638FD" w:rsidRDefault="005638FD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24C8C"/>
    <w:rsid w:val="0031068A"/>
    <w:rsid w:val="003A27E2"/>
    <w:rsid w:val="00416E8B"/>
    <w:rsid w:val="004B75FD"/>
    <w:rsid w:val="005638FD"/>
    <w:rsid w:val="005D20A1"/>
    <w:rsid w:val="006655A0"/>
    <w:rsid w:val="006C2A31"/>
    <w:rsid w:val="007978E1"/>
    <w:rsid w:val="00814C01"/>
    <w:rsid w:val="00847BC7"/>
    <w:rsid w:val="00847C05"/>
    <w:rsid w:val="00861334"/>
    <w:rsid w:val="008B6B76"/>
    <w:rsid w:val="00917982"/>
    <w:rsid w:val="009674C1"/>
    <w:rsid w:val="009A4C01"/>
    <w:rsid w:val="00A473C0"/>
    <w:rsid w:val="00A8323A"/>
    <w:rsid w:val="00C41B7E"/>
    <w:rsid w:val="00C560C3"/>
    <w:rsid w:val="00DD413D"/>
    <w:rsid w:val="00E31BA4"/>
    <w:rsid w:val="00E41D9B"/>
    <w:rsid w:val="00EB0F1E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B0F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EB0F1E"/>
  </w:style>
  <w:style w:type="table" w:styleId="Tabelacomgrade">
    <w:name w:val="Table Grid"/>
    <w:basedOn w:val="Tabelanormal"/>
    <w:uiPriority w:val="59"/>
    <w:rsid w:val="00A47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E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EB0F1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EB0F1E"/>
  </w:style>
  <w:style w:type="table" w:styleId="Tabelacomgrade">
    <w:name w:val="Table Grid"/>
    <w:basedOn w:val="Tabelanormal"/>
    <w:uiPriority w:val="59"/>
    <w:rsid w:val="00A47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ASDUARTE123@OUTLOOK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3</cp:revision>
  <dcterms:created xsi:type="dcterms:W3CDTF">2021-11-27T02:00:00Z</dcterms:created>
  <dcterms:modified xsi:type="dcterms:W3CDTF">2021-12-02T12:37:00Z</dcterms:modified>
</cp:coreProperties>
</file>